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C36" w:rsidRPr="003A3AED" w:rsidRDefault="003A3AED" w:rsidP="003A3AED">
      <w:pPr>
        <w:widowControl w:val="0"/>
        <w:autoSpaceDE w:val="0"/>
        <w:autoSpaceDN w:val="0"/>
        <w:adjustRightInd w:val="0"/>
        <w:spacing w:after="0" w:line="240" w:lineRule="auto"/>
        <w:ind w:left="120" w:right="240"/>
        <w:jc w:val="right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GoBack"/>
      <w:bookmarkEnd w:id="0"/>
      <w:r w:rsidRPr="003A3AED">
        <w:rPr>
          <w:rFonts w:ascii="Times New Roman" w:hAnsi="Times New Roman"/>
          <w:b/>
          <w:color w:val="000000"/>
          <w:sz w:val="24"/>
          <w:szCs w:val="24"/>
        </w:rPr>
        <w:t>Приложение № 3</w:t>
      </w:r>
    </w:p>
    <w:tbl>
      <w:tblPr>
        <w:tblpPr w:leftFromText="180" w:rightFromText="180" w:vertAnchor="page" w:horzAnchor="margin" w:tblpY="1876"/>
        <w:tblW w:w="108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"/>
        <w:gridCol w:w="101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73"/>
        <w:gridCol w:w="11"/>
        <w:gridCol w:w="284"/>
        <w:gridCol w:w="284"/>
      </w:tblGrid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1" w:name="page_total_master0"/>
            <w:bookmarkStart w:id="2" w:name="page_total"/>
            <w:bookmarkEnd w:id="1"/>
            <w:bookmarkEnd w:id="2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87C2D" w:rsidRPr="0067547E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7547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 </w:t>
            </w:r>
          </w:p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 w:right="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0401060</w:t>
            </w: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Поступ. в банк плат.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 Списано со сч. плат.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ПЛАТЕЖНОЕ ПОРУЧЕНИЕ № 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10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Сумма прописью</w:t>
            </w:r>
          </w:p>
        </w:tc>
        <w:tc>
          <w:tcPr>
            <w:tcW w:w="9102" w:type="dxa"/>
            <w:gridSpan w:val="3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7C2D" w:rsidRP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87C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  <w:r w:rsidRPr="00FB179C">
              <w:rPr>
                <w:rFonts w:ascii="Times New Roman" w:hAnsi="Times New Roman"/>
                <w:color w:val="C00000"/>
                <w:sz w:val="28"/>
                <w:szCs w:val="28"/>
              </w:rPr>
              <w:t>ФГУП(ФКП)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7C2D" w:rsidRP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87C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КПП </w:t>
            </w:r>
            <w:r w:rsidRPr="00FB179C">
              <w:rPr>
                <w:rFonts w:ascii="Times New Roman" w:hAnsi="Times New Roman"/>
                <w:color w:val="C00000"/>
                <w:sz w:val="28"/>
                <w:szCs w:val="28"/>
              </w:rPr>
              <w:t>ФГУП(ФКП)</w:t>
            </w: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787C2D" w:rsidRP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87C2D">
              <w:rPr>
                <w:rFonts w:ascii="Times New Roman" w:hAnsi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692" w:type="dxa"/>
            <w:gridSpan w:val="14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87C2D" w:rsidRP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87C2D">
              <w:rPr>
                <w:rFonts w:ascii="Times New Roman" w:hAnsi="Times New Roman"/>
                <w:color w:val="000000"/>
                <w:sz w:val="20"/>
                <w:szCs w:val="20"/>
              </w:rPr>
              <w:t>100-00</w:t>
            </w: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87C2D" w:rsidRPr="00FB179C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FB179C">
              <w:rPr>
                <w:rFonts w:ascii="Times New Roman" w:hAnsi="Times New Roman"/>
                <w:color w:val="C00000"/>
                <w:sz w:val="28"/>
                <w:szCs w:val="28"/>
              </w:rPr>
              <w:t xml:space="preserve">УФК ПО </w:t>
            </w:r>
            <w:r w:rsidR="00DA23E9" w:rsidRPr="00FB179C">
              <w:rPr>
                <w:rFonts w:ascii="Times New Roman" w:hAnsi="Times New Roman"/>
                <w:color w:val="C00000"/>
                <w:sz w:val="28"/>
                <w:szCs w:val="28"/>
              </w:rPr>
              <w:t xml:space="preserve">НОВОСИБИРСКОЙ </w:t>
            </w:r>
            <w:r w:rsidR="00FB179C" w:rsidRPr="00FB179C">
              <w:rPr>
                <w:rFonts w:ascii="Times New Roman" w:hAnsi="Times New Roman"/>
                <w:color w:val="C00000"/>
                <w:sz w:val="28"/>
                <w:szCs w:val="28"/>
              </w:rPr>
              <w:t>ОБЛАСТИ (Наименование ФГУП</w:t>
            </w:r>
            <w:r w:rsidRPr="00FB179C">
              <w:rPr>
                <w:rFonts w:ascii="Times New Roman" w:hAnsi="Times New Roman"/>
                <w:color w:val="C00000"/>
                <w:sz w:val="28"/>
                <w:szCs w:val="28"/>
              </w:rPr>
              <w:t>(ФКП))</w:t>
            </w: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787C2D" w:rsidRP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692" w:type="dxa"/>
            <w:gridSpan w:val="14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87C2D" w:rsidRP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87C2D" w:rsidRP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787C2D" w:rsidRP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692" w:type="dxa"/>
            <w:gridSpan w:val="14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87C2D" w:rsidRP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87C2D" w:rsidRP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787C2D" w:rsidRP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87C2D">
              <w:rPr>
                <w:rFonts w:ascii="Times New Roman" w:hAnsi="Times New Roman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692" w:type="dxa"/>
            <w:gridSpan w:val="1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87C2D" w:rsidRPr="00FB179C" w:rsidRDefault="00DA23E9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5"/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FB179C">
              <w:rPr>
                <w:rFonts w:ascii="Times New Roman" w:hAnsi="Times New Roman"/>
                <w:color w:val="C00000"/>
                <w:sz w:val="28"/>
                <w:szCs w:val="28"/>
              </w:rPr>
              <w:t>03216643000000015100</w:t>
            </w: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87C2D" w:rsidRP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787C2D" w:rsidRP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87C2D" w:rsidRPr="00FB179C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Arial" w:hAnsi="Arial" w:cs="Arial"/>
                <w:color w:val="C00000"/>
                <w:sz w:val="28"/>
                <w:szCs w:val="28"/>
              </w:rPr>
            </w:pP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87C2D" w:rsidRP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87C2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Плательщик </w:t>
            </w: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C2D" w:rsidRP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87C2D" w:rsidRPr="00FB179C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Arial" w:hAnsi="Arial" w:cs="Arial"/>
                <w:color w:val="C00000"/>
                <w:sz w:val="28"/>
                <w:szCs w:val="28"/>
              </w:rPr>
            </w:pP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Pr="00FB179C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B179C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702" w:type="dxa"/>
            <w:gridSpan w:val="20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87C2D" w:rsidRPr="00FB179C" w:rsidRDefault="00DA23E9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jc w:val="both"/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FB179C">
              <w:rPr>
                <w:rFonts w:ascii="Times New Roman" w:hAnsi="Times New Roman"/>
                <w:color w:val="C00000"/>
                <w:sz w:val="28"/>
                <w:szCs w:val="28"/>
              </w:rPr>
              <w:t>ОКЦ № 1 СибГУ Банка России//УФК по Новосибирской области, г Новосибирск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7C2D" w:rsidRP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87C2D"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1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87C2D" w:rsidRPr="00FB179C" w:rsidRDefault="00DA23E9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5"/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FB179C">
              <w:rPr>
                <w:rFonts w:ascii="Times New Roman" w:hAnsi="Times New Roman"/>
                <w:color w:val="C00000"/>
                <w:sz w:val="28"/>
                <w:szCs w:val="28"/>
              </w:rPr>
              <w:t>015004950</w:t>
            </w: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87C2D" w:rsidRP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787C2D" w:rsidRP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87C2D">
              <w:rPr>
                <w:rFonts w:ascii="Times New Roman" w:hAnsi="Times New Roman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692" w:type="dxa"/>
            <w:gridSpan w:val="1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87C2D" w:rsidRPr="00FB179C" w:rsidRDefault="00DA23E9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5"/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FB179C">
              <w:rPr>
                <w:rFonts w:ascii="Times New Roman" w:hAnsi="Times New Roman"/>
                <w:color w:val="C00000"/>
                <w:sz w:val="28"/>
                <w:szCs w:val="28"/>
              </w:rPr>
              <w:t>40102810445370000043</w:t>
            </w: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Банк плательщика</w:t>
            </w: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1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692" w:type="dxa"/>
            <w:gridSpan w:val="1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Банк получателя</w:t>
            </w: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КПП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692" w:type="dxa"/>
            <w:gridSpan w:val="1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6" w:right="9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Вид оп.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 w:right="8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420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Наз.пл.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1" w:right="8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Очер. плат.</w:t>
            </w:r>
          </w:p>
        </w:tc>
        <w:tc>
          <w:tcPr>
            <w:tcW w:w="1420" w:type="dxa"/>
            <w:gridSpan w:val="6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10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2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6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 w:right="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Рез. поле</w:t>
            </w:r>
          </w:p>
        </w:tc>
        <w:tc>
          <w:tcPr>
            <w:tcW w:w="142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9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9" w:right="8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8" w:right="9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0" w:right="8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09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Pr="00FB179C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B179C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246" w:type="dxa"/>
            <w:gridSpan w:val="3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Pr="00FB179C" w:rsidRDefault="001302E4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i/>
                <w:color w:val="C00000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184150</wp:posOffset>
                      </wp:positionV>
                      <wp:extent cx="1001395" cy="2038985"/>
                      <wp:effectExtent l="0" t="0" r="0" b="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01395" cy="20389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C45F0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7.25pt;margin-top:14.5pt;width:78.85pt;height:160.5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">
                      <v:stroke dashstyle="dash" endarrow="block"/>
                    </v:shape>
                  </w:pict>
                </mc:Fallback>
              </mc:AlternateContent>
            </w:r>
            <w:r w:rsidR="00787C2D" w:rsidRPr="00FB179C">
              <w:rPr>
                <w:rFonts w:ascii="Times New Roman" w:hAnsi="Times New Roman"/>
                <w:i/>
                <w:color w:val="C00000"/>
                <w:sz w:val="28"/>
                <w:szCs w:val="28"/>
              </w:rPr>
              <w:t>Указывается текстовое назначение платежа</w:t>
            </w: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Назначение платежа </w:t>
            </w: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2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9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М. П.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787C2D" w:rsidTr="00FB17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87C2D" w:rsidRDefault="00787C2D" w:rsidP="00FB1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A3AED" w:rsidRDefault="003A3AED" w:rsidP="003A3AED">
      <w:pPr>
        <w:widowControl w:val="0"/>
        <w:autoSpaceDE w:val="0"/>
        <w:autoSpaceDN w:val="0"/>
        <w:adjustRightInd w:val="0"/>
        <w:spacing w:after="0" w:line="240" w:lineRule="auto"/>
        <w:ind w:left="120" w:right="240"/>
        <w:rPr>
          <w:rFonts w:ascii="Times New Roman" w:hAnsi="Times New Roman"/>
          <w:i/>
          <w:color w:val="000000"/>
          <w:sz w:val="24"/>
          <w:szCs w:val="16"/>
        </w:rPr>
      </w:pPr>
    </w:p>
    <w:p w:rsidR="00FB179C" w:rsidRDefault="00FB179C" w:rsidP="00FB179C">
      <w:pPr>
        <w:widowControl w:val="0"/>
        <w:autoSpaceDE w:val="0"/>
        <w:autoSpaceDN w:val="0"/>
        <w:adjustRightInd w:val="0"/>
        <w:spacing w:after="0" w:line="240" w:lineRule="auto"/>
        <w:ind w:left="120" w:right="240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130264">
        <w:rPr>
          <w:rFonts w:ascii="Times New Roman" w:hAnsi="Times New Roman"/>
          <w:b/>
          <w:i/>
          <w:color w:val="000000"/>
          <w:sz w:val="28"/>
          <w:szCs w:val="28"/>
        </w:rPr>
        <w:t xml:space="preserve">Образец </w:t>
      </w:r>
      <w:r w:rsidRPr="00ED0FD7">
        <w:rPr>
          <w:rFonts w:ascii="Times New Roman" w:hAnsi="Times New Roman"/>
          <w:b/>
          <w:i/>
          <w:color w:val="000000"/>
          <w:sz w:val="28"/>
          <w:szCs w:val="28"/>
        </w:rPr>
        <w:t>Распоряжения для перечисления средств с лицевого счета с кодом «41»</w:t>
      </w:r>
    </w:p>
    <w:p w:rsidR="00FB179C" w:rsidRPr="00130264" w:rsidRDefault="00FB179C" w:rsidP="00FB179C">
      <w:pPr>
        <w:widowControl w:val="0"/>
        <w:autoSpaceDE w:val="0"/>
        <w:autoSpaceDN w:val="0"/>
        <w:adjustRightInd w:val="0"/>
        <w:spacing w:after="0" w:line="240" w:lineRule="auto"/>
        <w:ind w:right="240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ED0FD7">
        <w:rPr>
          <w:rFonts w:ascii="Times New Roman" w:hAnsi="Times New Roman"/>
          <w:b/>
          <w:i/>
          <w:color w:val="000000"/>
          <w:sz w:val="28"/>
          <w:szCs w:val="28"/>
        </w:rPr>
        <w:t xml:space="preserve"> ФГУП/ФКП</w:t>
      </w:r>
    </w:p>
    <w:p w:rsidR="00E14C36" w:rsidRDefault="001302E4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ind w:left="120" w:right="24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-335280</wp:posOffset>
                </wp:positionH>
                <wp:positionV relativeFrom="paragraph">
                  <wp:posOffset>7439025</wp:posOffset>
                </wp:positionV>
                <wp:extent cx="4663440" cy="595630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63440" cy="595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C2D" w:rsidRPr="00FB179C" w:rsidRDefault="00787C2D" w:rsidP="00787C2D">
                            <w:pPr>
                              <w:spacing w:line="360" w:lineRule="atLeast"/>
                              <w:jc w:val="both"/>
                              <w:rPr>
                                <w:rFonts w:ascii="Times New Roman" w:hAnsi="Times New Roman"/>
                                <w:color w:val="696969"/>
                                <w:sz w:val="28"/>
                                <w:szCs w:val="28"/>
                              </w:rPr>
                            </w:pPr>
                            <w:r w:rsidRPr="00FB179C">
                              <w:rPr>
                                <w:rFonts w:ascii="Times New Roman" w:hAnsi="Times New Roman"/>
                                <w:color w:val="696969"/>
                                <w:sz w:val="28"/>
                                <w:szCs w:val="28"/>
                              </w:rPr>
                              <w:t>Пример: Договор №15 от 22.10.2022г. УПД № 25458752 от 15.12.2025 за предоставление доступа к сети интернет</w:t>
                            </w:r>
                            <w:r w:rsidRPr="00FB179C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B179C">
                              <w:rPr>
                                <w:rFonts w:ascii="Times New Roman" w:hAnsi="Times New Roman"/>
                                <w:color w:val="696969"/>
                                <w:sz w:val="28"/>
                                <w:szCs w:val="28"/>
                              </w:rPr>
                              <w:t>НДС 328.90</w:t>
                            </w:r>
                          </w:p>
                          <w:p w:rsidR="00787C2D" w:rsidRPr="008024EC" w:rsidRDefault="00787C2D" w:rsidP="00787C2D">
                            <w:pPr>
                              <w:spacing w:line="360" w:lineRule="atLeast"/>
                              <w:jc w:val="both"/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</w:p>
                          <w:p w:rsidR="00787C2D" w:rsidRPr="00E11357" w:rsidRDefault="00787C2D" w:rsidP="00787C2D">
                            <w:pPr>
                              <w:rPr>
                                <w:rFonts w:ascii="Times New Roman" w:hAnsi="Times New Roman"/>
                                <w:color w:val="69696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-26.4pt;margin-top:585.75pt;width:367.2pt;height:4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">
                <v:textbox>
                  <w:txbxContent>
                    <w:p w:rsidR="00787C2D" w:rsidRPr="00FB179C" w:rsidRDefault="00787C2D" w:rsidP="00787C2D">
                      <w:pPr>
                        <w:spacing w:line="360" w:lineRule="atLeast"/>
                        <w:jc w:val="both"/>
                        <w:rPr>
                          <w:rFonts w:ascii="Times New Roman" w:hAnsi="Times New Roman"/>
                          <w:color w:val="696969"/>
                          <w:sz w:val="28"/>
                          <w:szCs w:val="28"/>
                        </w:rPr>
                      </w:pPr>
                      <w:r w:rsidRPr="00FB179C">
                        <w:rPr>
                          <w:rFonts w:ascii="Times New Roman" w:hAnsi="Times New Roman"/>
                          <w:color w:val="696969"/>
                          <w:sz w:val="28"/>
                          <w:szCs w:val="28"/>
                        </w:rPr>
                        <w:t>Пример: Договор №15 от 22.10.2022г. УПД № 25458752 от 15.12.2025 за предоставление доступа к сети интернет</w:t>
                      </w:r>
                      <w:r w:rsidRPr="00FB179C"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FB179C">
                        <w:rPr>
                          <w:rFonts w:ascii="Times New Roman" w:hAnsi="Times New Roman"/>
                          <w:color w:val="696969"/>
                          <w:sz w:val="28"/>
                          <w:szCs w:val="28"/>
                        </w:rPr>
                        <w:t>НДС 328.90</w:t>
                      </w:r>
                    </w:p>
                    <w:p w:rsidR="00787C2D" w:rsidRPr="008024EC" w:rsidRDefault="00787C2D" w:rsidP="00787C2D">
                      <w:pPr>
                        <w:spacing w:line="360" w:lineRule="atLeast"/>
                        <w:jc w:val="both"/>
                        <w:rPr>
                          <w:rFonts w:ascii="Times New Roman" w:hAnsi="Times New Roman"/>
                          <w:color w:val="696969"/>
                        </w:rPr>
                      </w:pPr>
                    </w:p>
                    <w:p w:rsidR="00787C2D" w:rsidRPr="00E11357" w:rsidRDefault="00787C2D" w:rsidP="00787C2D">
                      <w:pPr>
                        <w:rPr>
                          <w:rFonts w:ascii="Times New Roman" w:hAnsi="Times New Roman"/>
                          <w:color w:val="696969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E14C36" w:rsidSect="00CD665D">
      <w:pgSz w:w="11900" w:h="16840"/>
      <w:pgMar w:top="360" w:right="276" w:bottom="1100" w:left="900" w:header="227" w:footer="283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multilevel"/>
    <w:tmpl w:val="00000001"/>
    <w:lvl w:ilvl="0">
      <w:numFmt w:val="bullet"/>
      <w:lvlText w:val="*"/>
      <w:lvlJc w:val="left"/>
      <w:pPr>
        <w:tabs>
          <w:tab w:val="num" w:pos="216"/>
        </w:tabs>
        <w:ind w:left="216"/>
      </w:pPr>
      <w:rPr>
        <w:rFonts w:ascii="Arial" w:hAnsi="Arial"/>
        <w:color w:val="000000"/>
        <w:sz w:val="24"/>
      </w:rPr>
    </w:lvl>
    <w:lvl w:ilvl="1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2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3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4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5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6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7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  <w:lvl w:ilvl="8">
      <w:numFmt w:val="decimal"/>
      <w:lvlText w:null="1"/>
      <w:lvlJc w:val="left"/>
      <w:pPr>
        <w:tabs>
          <w:tab w:val="num" w:pos="108"/>
        </w:tabs>
        <w:ind w:left="108"/>
      </w:pPr>
      <w:rPr>
        <w:rFonts w:ascii="Arial" w:hAnsi="Arial" w:cs="Arial"/>
        <w:color w:val="000000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isplayBackgroundShape/>
  <w:embedSystemFonts/>
  <w:bordersDoNotSurroundHeader/>
  <w:bordersDoNotSurroundFooter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F7E"/>
    <w:rsid w:val="00130264"/>
    <w:rsid w:val="001302E4"/>
    <w:rsid w:val="0019337A"/>
    <w:rsid w:val="001953FE"/>
    <w:rsid w:val="00251E68"/>
    <w:rsid w:val="003437C0"/>
    <w:rsid w:val="003A3AED"/>
    <w:rsid w:val="003C6656"/>
    <w:rsid w:val="004F3DA4"/>
    <w:rsid w:val="005E71EC"/>
    <w:rsid w:val="0067547E"/>
    <w:rsid w:val="006F4C38"/>
    <w:rsid w:val="00787C2D"/>
    <w:rsid w:val="00796037"/>
    <w:rsid w:val="007F06FE"/>
    <w:rsid w:val="008024EC"/>
    <w:rsid w:val="00971822"/>
    <w:rsid w:val="00A26FFA"/>
    <w:rsid w:val="00A52CD8"/>
    <w:rsid w:val="00BD299C"/>
    <w:rsid w:val="00C15F7E"/>
    <w:rsid w:val="00CD665D"/>
    <w:rsid w:val="00D72459"/>
    <w:rsid w:val="00DA01D3"/>
    <w:rsid w:val="00DA23E9"/>
    <w:rsid w:val="00E11357"/>
    <w:rsid w:val="00E14C36"/>
    <w:rsid w:val="00E34C45"/>
    <w:rsid w:val="00E354D7"/>
    <w:rsid w:val="00E449C2"/>
    <w:rsid w:val="00ED0FD7"/>
    <w:rsid w:val="00F80C97"/>
    <w:rsid w:val="00F91392"/>
    <w:rsid w:val="00FB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02FE4C9-DD83-4A2B-A436-6D7E3BF53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Поступ</vt:lpstr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Поступ</dc:title>
  <dc:subject/>
  <dc:creator>Пользователь</dc:creator>
  <cp:keywords/>
  <dc:description>Generated by Oracle BI Publisher 12.2.1.4.0</dc:description>
  <cp:lastModifiedBy>Гилязетдинова Эвелина Ильсуровна</cp:lastModifiedBy>
  <cp:revision>2</cp:revision>
  <dcterms:created xsi:type="dcterms:W3CDTF">2026-02-05T07:43:00Z</dcterms:created>
  <dcterms:modified xsi:type="dcterms:W3CDTF">2026-02-05T07:43:00Z</dcterms:modified>
</cp:coreProperties>
</file>